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“百生讲坛”活力团支部申报汇总表</w:t>
      </w:r>
    </w:p>
    <w:p>
      <w:pPr>
        <w:pStyle w:val="4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学校：                                        填表人：           联系方式：</w:t>
      </w:r>
    </w:p>
    <w:tbl>
      <w:tblPr>
        <w:tblStyle w:val="7"/>
        <w:tblW w:w="135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4329"/>
        <w:gridCol w:w="2701"/>
        <w:gridCol w:w="2700"/>
        <w:gridCol w:w="27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排序</w:t>
            </w:r>
          </w:p>
        </w:tc>
        <w:tc>
          <w:tcPr>
            <w:tcW w:w="43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团支部名称</w:t>
            </w:r>
          </w:p>
        </w:tc>
        <w:tc>
          <w:tcPr>
            <w:tcW w:w="27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团支部人数</w:t>
            </w:r>
          </w:p>
        </w:tc>
        <w:tc>
          <w:tcPr>
            <w:tcW w:w="27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团支部负责人</w:t>
            </w:r>
          </w:p>
        </w:tc>
        <w:tc>
          <w:tcPr>
            <w:tcW w:w="27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2098" w:right="1474" w:bottom="1984" w:left="1587" w:header="851" w:footer="992" w:gutter="0"/>
          <w:cols w:space="425" w:num="1"/>
          <w:docGrid w:linePitch="312" w:charSpace="0"/>
        </w:sectPr>
      </w:pPr>
      <w:r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各学院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推荐团支部个数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不超过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3个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，提交时间为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after="0" w:line="560" w:lineRule="exact"/>
        <w:ind w:left="0" w:leftChars="0" w:right="0" w:rightChars="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after="0" w:line="560" w:lineRule="exact"/>
        <w:ind w:left="0" w:leftChars="0" w:right="0" w:rightChars="0"/>
        <w:jc w:val="center"/>
        <w:textAlignment w:val="auto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“百生讲坛”活力团支部申报表</w:t>
      </w:r>
    </w:p>
    <w:tbl>
      <w:tblPr>
        <w:tblStyle w:val="6"/>
        <w:tblpPr w:leftFromText="180" w:rightFromText="180" w:vertAnchor="text" w:horzAnchor="margin" w:tblpXSpec="center" w:tblpY="295"/>
        <w:tblW w:w="8647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505"/>
        <w:gridCol w:w="1180"/>
        <w:gridCol w:w="1023"/>
        <w:gridCol w:w="633"/>
        <w:gridCol w:w="1213"/>
        <w:gridCol w:w="347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团支部名称</w:t>
            </w:r>
          </w:p>
        </w:tc>
        <w:tc>
          <w:tcPr>
            <w:tcW w:w="6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团支部人数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团支部成立时间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8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团支部负责人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8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8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QQ号码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after="0"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“百生讲坛”活动活力团支部</w:t>
            </w:r>
            <w:r>
              <w:rPr>
                <w:rFonts w:hint="eastAsia" w:ascii="仿宋_GB2312" w:eastAsia="仿宋_GB2312"/>
                <w:sz w:val="24"/>
                <w:szCs w:val="24"/>
              </w:rPr>
              <w:t>项目实施总体情况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（活动时间、地点、主要内容、效果，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不少于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字，可另附页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校级“百生讲坛”活动获奖情况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（填写校级同类评比的获奖名次，附上校级同类评比获奖证书扫描件）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right="0" w:rightChars="0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right="0" w:rightChars="0"/>
              <w:textAlignment w:val="auto"/>
              <w:outlineLvl w:val="9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宣传报道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（粘贴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_GB2312" w:eastAsia="仿宋_GB2312"/>
                <w:sz w:val="24"/>
                <w:szCs w:val="24"/>
              </w:rPr>
              <w:t>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图片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说明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（简要概括图片内容，至少另附3张高清图片）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right="0" w:rightChars="0"/>
              <w:textAlignment w:val="auto"/>
              <w:outlineLvl w:val="9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团委意见：           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left="0" w:leftChars="0" w:right="0" w:rightChars="0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left="0" w:leftChars="0" w:right="0" w:rightChars="0" w:firstLine="4800" w:firstLineChars="2000"/>
              <w:textAlignment w:val="auto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盖章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960" w:leftChars="109" w:right="0" w:rightChars="0" w:hanging="720" w:hangingChars="3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其它论证材料或成果可一并报送至上述邮箱。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sectPr>
          <w:pgSz w:w="11906" w:h="16838"/>
          <w:pgMar w:top="1417" w:right="1474" w:bottom="1701" w:left="1587" w:header="851" w:footer="992" w:gutter="0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4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“百生讲坛”优秀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主讲人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申报汇总表</w:t>
      </w:r>
    </w:p>
    <w:p>
      <w:pPr>
        <w:pStyle w:val="4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学校：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填表人：           联系方式：</w:t>
      </w:r>
    </w:p>
    <w:tbl>
      <w:tblPr>
        <w:tblStyle w:val="7"/>
        <w:tblW w:w="1414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574"/>
        <w:gridCol w:w="1974"/>
        <w:gridCol w:w="2266"/>
        <w:gridCol w:w="3426"/>
        <w:gridCol w:w="2190"/>
        <w:gridCol w:w="16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排序</w:t>
            </w:r>
          </w:p>
        </w:tc>
        <w:tc>
          <w:tcPr>
            <w:tcW w:w="15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演讲题目</w:t>
            </w:r>
          </w:p>
        </w:tc>
        <w:tc>
          <w:tcPr>
            <w:tcW w:w="22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专业及年级</w:t>
            </w:r>
          </w:p>
        </w:tc>
        <w:tc>
          <w:tcPr>
            <w:tcW w:w="34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所在团支部</w:t>
            </w:r>
          </w:p>
        </w:tc>
        <w:tc>
          <w:tcPr>
            <w:tcW w:w="21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67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7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7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7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各学院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限推荐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，填报汇总表时请按推荐顺序进行排序，提交时间为10月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6773F"/>
    <w:rsid w:val="5DE6773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2018-05-14T01:01:00Z</dcterms:created>
  <dc:creator>榮榮我愛</dc:creator>
  <cp:lastModifiedBy>榮榮我愛</cp:lastModifiedBy>
  <dcterms:modified xsi:type="dcterms:W3CDTF">2018-05-14T01:02:10Z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